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AE" w:rsidRPr="00814172" w:rsidRDefault="00F42EAE" w:rsidP="00F42EAE">
      <w:pPr>
        <w:pStyle w:val="ConsPlusNormal"/>
        <w:jc w:val="center"/>
        <w:rPr>
          <w:b/>
        </w:rPr>
      </w:pPr>
      <w:r w:rsidRPr="00814172">
        <w:rPr>
          <w:b/>
        </w:rPr>
        <w:t>СВЕДЕНИЯ</w:t>
      </w:r>
    </w:p>
    <w:p w:rsidR="00F42EAE" w:rsidRDefault="00F42EAE" w:rsidP="00F42EAE">
      <w:pPr>
        <w:pStyle w:val="ConsPlusNormal"/>
        <w:jc w:val="center"/>
        <w:rPr>
          <w:b/>
        </w:rPr>
      </w:pPr>
      <w:r w:rsidRPr="00814172">
        <w:rPr>
          <w:b/>
        </w:rPr>
        <w:t>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>характера</w:t>
      </w:r>
    </w:p>
    <w:p w:rsidR="00F42EAE" w:rsidRPr="00814172" w:rsidRDefault="00F42EAE" w:rsidP="00F42EAE">
      <w:pPr>
        <w:pStyle w:val="ConsPlusNormal"/>
        <w:jc w:val="center"/>
        <w:rPr>
          <w:b/>
        </w:rPr>
      </w:pPr>
      <w:r w:rsidRPr="00814172">
        <w:rPr>
          <w:b/>
        </w:rPr>
        <w:t xml:space="preserve"> руководителя областного государственного</w:t>
      </w:r>
      <w:r>
        <w:rPr>
          <w:b/>
        </w:rPr>
        <w:t xml:space="preserve"> бюджетного </w:t>
      </w:r>
      <w:r w:rsidRPr="00814172">
        <w:rPr>
          <w:b/>
        </w:rPr>
        <w:t>учреждения</w:t>
      </w:r>
      <w:r>
        <w:rPr>
          <w:b/>
        </w:rPr>
        <w:t xml:space="preserve"> здравоохранения</w:t>
      </w:r>
    </w:p>
    <w:p w:rsidR="00F42EAE" w:rsidRPr="00776C98" w:rsidRDefault="00F42EAE" w:rsidP="00F42EAE">
      <w:pPr>
        <w:pStyle w:val="ConsPlusNormal"/>
        <w:jc w:val="center"/>
        <w:rPr>
          <w:b/>
        </w:rPr>
      </w:pPr>
      <w:r w:rsidRPr="00776C98">
        <w:rPr>
          <w:b/>
        </w:rPr>
        <w:t>«Станция скорой медицинской помощи»</w:t>
      </w:r>
    </w:p>
    <w:p w:rsidR="00F42EAE" w:rsidRDefault="00F42EAE" w:rsidP="00F42EAE">
      <w:pPr>
        <w:pStyle w:val="ConsPlusNormal"/>
        <w:jc w:val="center"/>
        <w:rPr>
          <w:b/>
        </w:rPr>
      </w:pPr>
      <w:r w:rsidRPr="00814172">
        <w:rPr>
          <w:b/>
        </w:rPr>
        <w:t>а также 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 xml:space="preserve">характера его супруги (супруга), </w:t>
      </w:r>
    </w:p>
    <w:p w:rsidR="00F42EAE" w:rsidRDefault="00F42EAE" w:rsidP="00F42EAE">
      <w:pPr>
        <w:pStyle w:val="ConsPlusNormal"/>
        <w:jc w:val="center"/>
        <w:rPr>
          <w:b/>
        </w:rPr>
      </w:pPr>
      <w:r w:rsidRPr="00814172">
        <w:rPr>
          <w:b/>
        </w:rPr>
        <w:t>несовершеннолетних детей</w:t>
      </w:r>
      <w:r>
        <w:rPr>
          <w:b/>
        </w:rPr>
        <w:t xml:space="preserve"> </w:t>
      </w:r>
    </w:p>
    <w:p w:rsidR="00F42EAE" w:rsidRDefault="00F42EAE" w:rsidP="00F42EAE">
      <w:pPr>
        <w:pStyle w:val="ConsPlusNormal"/>
        <w:jc w:val="center"/>
        <w:rPr>
          <w:b/>
        </w:rPr>
      </w:pPr>
      <w:r w:rsidRPr="00814172">
        <w:rPr>
          <w:b/>
        </w:rPr>
        <w:t>за период с 1 января 20</w:t>
      </w:r>
      <w:r w:rsidR="005908B7">
        <w:rPr>
          <w:b/>
        </w:rPr>
        <w:t>20</w:t>
      </w:r>
      <w:r>
        <w:rPr>
          <w:b/>
        </w:rPr>
        <w:t xml:space="preserve"> </w:t>
      </w:r>
      <w:r w:rsidRPr="00814172">
        <w:rPr>
          <w:b/>
        </w:rPr>
        <w:t>г</w:t>
      </w:r>
      <w:r>
        <w:rPr>
          <w:b/>
        </w:rPr>
        <w:t>ода</w:t>
      </w:r>
      <w:r w:rsidRPr="00814172">
        <w:rPr>
          <w:b/>
        </w:rPr>
        <w:t xml:space="preserve"> по 31 декабря 20</w:t>
      </w:r>
      <w:r w:rsidR="002E39CE">
        <w:rPr>
          <w:b/>
        </w:rPr>
        <w:t>2</w:t>
      </w:r>
      <w:r w:rsidR="005908B7">
        <w:rPr>
          <w:b/>
        </w:rPr>
        <w:t>1</w:t>
      </w:r>
      <w:r w:rsidRPr="00814172">
        <w:rPr>
          <w:b/>
        </w:rPr>
        <w:t xml:space="preserve"> г</w:t>
      </w:r>
      <w:r>
        <w:rPr>
          <w:b/>
        </w:rPr>
        <w:t>ода</w:t>
      </w:r>
    </w:p>
    <w:p w:rsidR="00F42EAE" w:rsidRDefault="00F42EAE" w:rsidP="00F42EAE">
      <w:pPr>
        <w:pStyle w:val="ConsPlusNormal"/>
        <w:jc w:val="center"/>
        <w:rPr>
          <w:b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1985"/>
        <w:gridCol w:w="1417"/>
        <w:gridCol w:w="1134"/>
        <w:gridCol w:w="1843"/>
        <w:gridCol w:w="1276"/>
        <w:gridCol w:w="1276"/>
        <w:gridCol w:w="1735"/>
        <w:gridCol w:w="1559"/>
      </w:tblGrid>
      <w:tr w:rsidR="00F42EAE" w:rsidRPr="002E4972" w:rsidTr="00F42EAE">
        <w:trPr>
          <w:trHeight w:val="938"/>
        </w:trPr>
        <w:tc>
          <w:tcPr>
            <w:tcW w:w="1809" w:type="dxa"/>
            <w:vMerge w:val="restart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 xml:space="preserve">Фамилия и инициалы руководителя областного </w:t>
            </w:r>
            <w:proofErr w:type="spellStart"/>
            <w:proofErr w:type="gramStart"/>
            <w:r w:rsidRPr="002E4972">
              <w:rPr>
                <w:rFonts w:ascii="Times New Roman" w:hAnsi="Times New Roman"/>
                <w:sz w:val="24"/>
                <w:szCs w:val="24"/>
              </w:rPr>
              <w:t>государствен-ного</w:t>
            </w:r>
            <w:proofErr w:type="spellEnd"/>
            <w:proofErr w:type="gramEnd"/>
            <w:r w:rsidRPr="002E4972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6237" w:type="dxa"/>
            <w:gridSpan w:val="4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35" w:type="dxa"/>
            <w:vMerge w:val="restart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Транспор</w:t>
            </w:r>
            <w:proofErr w:type="gramStart"/>
            <w:r w:rsidRPr="002E4972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2E4972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2E4972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2E4972">
              <w:rPr>
                <w:rFonts w:ascii="Times New Roman" w:hAnsi="Times New Roman"/>
                <w:sz w:val="24"/>
                <w:szCs w:val="24"/>
              </w:rPr>
              <w:t xml:space="preserve"> средства                  (вид, марка)</w:t>
            </w:r>
          </w:p>
        </w:tc>
        <w:tc>
          <w:tcPr>
            <w:tcW w:w="1559" w:type="dxa"/>
            <w:vMerge w:val="restart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972">
              <w:rPr>
                <w:rFonts w:ascii="Times New Roman" w:hAnsi="Times New Roman"/>
                <w:sz w:val="24"/>
                <w:szCs w:val="24"/>
              </w:rPr>
              <w:t>Декларир</w:t>
            </w:r>
            <w:proofErr w:type="gramStart"/>
            <w:r w:rsidRPr="002E497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2E497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E4972">
              <w:rPr>
                <w:rFonts w:ascii="Times New Roman" w:hAnsi="Times New Roman"/>
                <w:sz w:val="24"/>
                <w:szCs w:val="24"/>
              </w:rPr>
              <w:t xml:space="preserve">           ванный            годовой                доход             (руб.)</w:t>
            </w:r>
          </w:p>
        </w:tc>
      </w:tr>
      <w:tr w:rsidR="00F42EAE" w:rsidRPr="002E4972" w:rsidTr="00F42EAE">
        <w:trPr>
          <w:trHeight w:val="734"/>
        </w:trPr>
        <w:tc>
          <w:tcPr>
            <w:tcW w:w="1809" w:type="dxa"/>
            <w:vMerge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EAE" w:rsidRPr="002E4972" w:rsidRDefault="00F42EAE" w:rsidP="001823A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2E4972">
              <w:rPr>
                <w:sz w:val="24"/>
                <w:szCs w:val="24"/>
              </w:rPr>
              <w:t>вид       объекта</w:t>
            </w:r>
          </w:p>
        </w:tc>
        <w:tc>
          <w:tcPr>
            <w:tcW w:w="1985" w:type="dxa"/>
          </w:tcPr>
          <w:p w:rsidR="00F42EAE" w:rsidRPr="002E4972" w:rsidRDefault="00F42EAE" w:rsidP="001823A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2E4972">
              <w:rPr>
                <w:sz w:val="24"/>
                <w:szCs w:val="24"/>
              </w:rPr>
              <w:t>вид          собственности</w:t>
            </w:r>
          </w:p>
        </w:tc>
        <w:tc>
          <w:tcPr>
            <w:tcW w:w="1417" w:type="dxa"/>
          </w:tcPr>
          <w:p w:rsidR="00F42EAE" w:rsidRPr="002E4972" w:rsidRDefault="00F42EAE" w:rsidP="001823A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2E497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 xml:space="preserve">страна                    </w:t>
            </w:r>
            <w:proofErr w:type="spellStart"/>
            <w:r w:rsidRPr="002E4972">
              <w:rPr>
                <w:rFonts w:ascii="Times New Roman" w:hAnsi="Times New Roman"/>
                <w:sz w:val="24"/>
                <w:szCs w:val="24"/>
              </w:rPr>
              <w:t>распол</w:t>
            </w:r>
            <w:proofErr w:type="gramStart"/>
            <w:r w:rsidRPr="002E497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2E497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E4972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 w:rsidRPr="002E4972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F42EAE" w:rsidRPr="002E4972" w:rsidRDefault="00F42EAE" w:rsidP="001823A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2E4972">
              <w:rPr>
                <w:sz w:val="24"/>
                <w:szCs w:val="24"/>
              </w:rPr>
              <w:t>вид  объекта</w:t>
            </w:r>
          </w:p>
        </w:tc>
        <w:tc>
          <w:tcPr>
            <w:tcW w:w="1276" w:type="dxa"/>
          </w:tcPr>
          <w:p w:rsidR="00F42EAE" w:rsidRPr="002E4972" w:rsidRDefault="00F42EAE" w:rsidP="001823A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2E4972">
              <w:rPr>
                <w:sz w:val="24"/>
                <w:szCs w:val="24"/>
              </w:rPr>
              <w:t>площадь     (кв. м)</w:t>
            </w:r>
          </w:p>
        </w:tc>
        <w:tc>
          <w:tcPr>
            <w:tcW w:w="1276" w:type="dxa"/>
          </w:tcPr>
          <w:p w:rsidR="00F42EAE" w:rsidRPr="002E4972" w:rsidRDefault="00F42EAE" w:rsidP="001823A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2E4972">
              <w:rPr>
                <w:sz w:val="24"/>
                <w:szCs w:val="24"/>
              </w:rPr>
              <w:t xml:space="preserve">страна      </w:t>
            </w:r>
            <w:proofErr w:type="spellStart"/>
            <w:proofErr w:type="gramStart"/>
            <w:r w:rsidRPr="002E4972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35" w:type="dxa"/>
            <w:vMerge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AE" w:rsidRPr="002E4972" w:rsidTr="00F42EAE">
        <w:tc>
          <w:tcPr>
            <w:tcW w:w="1809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Савкина Лариса Юрьевна</w:t>
            </w:r>
          </w:p>
        </w:tc>
        <w:tc>
          <w:tcPr>
            <w:tcW w:w="1701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Земельный участок (огородный)</w:t>
            </w:r>
          </w:p>
        </w:tc>
        <w:tc>
          <w:tcPr>
            <w:tcW w:w="1985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71,6</w:t>
            </w:r>
          </w:p>
          <w:p w:rsidR="00F42EAE" w:rsidRPr="002E4972" w:rsidRDefault="00F42EAE" w:rsidP="0018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EAE" w:rsidRPr="002E4972" w:rsidRDefault="00F42EAE" w:rsidP="0018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1134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2EAE" w:rsidRPr="002E4972" w:rsidRDefault="00F42EAE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2EAE" w:rsidRPr="002E4972" w:rsidRDefault="00F42EAE" w:rsidP="001823A5">
            <w:pPr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E4972">
              <w:rPr>
                <w:rFonts w:ascii="Times New Roman" w:hAnsi="Times New Roman"/>
                <w:sz w:val="24"/>
                <w:szCs w:val="24"/>
              </w:rPr>
              <w:t xml:space="preserve">араж 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E4972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20,4</w:t>
            </w:r>
          </w:p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276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5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908B7" w:rsidRPr="002225A5" w:rsidRDefault="005908B7" w:rsidP="000F46B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946133,99</w:t>
            </w:r>
          </w:p>
        </w:tc>
      </w:tr>
      <w:tr w:rsidR="00F42EAE" w:rsidRPr="002E4972" w:rsidTr="00F42EAE">
        <w:trPr>
          <w:trHeight w:val="525"/>
        </w:trPr>
        <w:tc>
          <w:tcPr>
            <w:tcW w:w="1809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E4972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E4972">
              <w:rPr>
                <w:rFonts w:ascii="Times New Roman" w:hAnsi="Times New Roman"/>
                <w:sz w:val="24"/>
                <w:szCs w:val="24"/>
              </w:rPr>
              <w:t>араж</w:t>
            </w:r>
          </w:p>
        </w:tc>
        <w:tc>
          <w:tcPr>
            <w:tcW w:w="1985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E4972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417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42,5</w:t>
            </w:r>
          </w:p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20,4</w:t>
            </w:r>
          </w:p>
          <w:p w:rsidR="00F42EAE" w:rsidRPr="002E4972" w:rsidRDefault="00F42EAE" w:rsidP="0018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Земельный участок (огородный)</w:t>
            </w:r>
          </w:p>
        </w:tc>
        <w:tc>
          <w:tcPr>
            <w:tcW w:w="1276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71,6</w:t>
            </w:r>
          </w:p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1276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5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2EAE" w:rsidRPr="002E4972" w:rsidRDefault="005908B7" w:rsidP="000F46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1066331,42</w:t>
            </w:r>
          </w:p>
        </w:tc>
      </w:tr>
      <w:tr w:rsidR="00F42EAE" w:rsidRPr="002E4972" w:rsidTr="003A30AF">
        <w:trPr>
          <w:trHeight w:val="833"/>
        </w:trPr>
        <w:tc>
          <w:tcPr>
            <w:tcW w:w="1809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E4972"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E4972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7590" w:rsidRPr="00F42EAE" w:rsidRDefault="00DE7590" w:rsidP="003A30AF">
      <w:pPr>
        <w:rPr>
          <w:rFonts w:ascii="Times New Roman" w:hAnsi="Times New Roman"/>
          <w:sz w:val="24"/>
          <w:szCs w:val="24"/>
        </w:rPr>
      </w:pPr>
    </w:p>
    <w:sectPr w:rsidR="00DE7590" w:rsidRPr="00F42EAE" w:rsidSect="00F42E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2EAE"/>
    <w:rsid w:val="0002584B"/>
    <w:rsid w:val="000F46BC"/>
    <w:rsid w:val="001E26AB"/>
    <w:rsid w:val="002225A5"/>
    <w:rsid w:val="002E39CE"/>
    <w:rsid w:val="00320846"/>
    <w:rsid w:val="003A30AF"/>
    <w:rsid w:val="005908B7"/>
    <w:rsid w:val="00915767"/>
    <w:rsid w:val="009448F0"/>
    <w:rsid w:val="009A0014"/>
    <w:rsid w:val="00A81543"/>
    <w:rsid w:val="00B24E32"/>
    <w:rsid w:val="00B830D1"/>
    <w:rsid w:val="00BD2822"/>
    <w:rsid w:val="00C9458E"/>
    <w:rsid w:val="00DE7590"/>
    <w:rsid w:val="00E15BEC"/>
    <w:rsid w:val="00F42EAE"/>
    <w:rsid w:val="00F9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E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Листратенков</dc:creator>
  <cp:keywords/>
  <dc:description/>
  <cp:lastModifiedBy>ADIS1005</cp:lastModifiedBy>
  <cp:revision>13</cp:revision>
  <cp:lastPrinted>2017-03-30T09:36:00Z</cp:lastPrinted>
  <dcterms:created xsi:type="dcterms:W3CDTF">2016-05-06T10:23:00Z</dcterms:created>
  <dcterms:modified xsi:type="dcterms:W3CDTF">2022-08-12T11:23:00Z</dcterms:modified>
</cp:coreProperties>
</file>